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Caderno de Reflexões – O Mentor em Construção</w:t>
      </w:r>
    </w:p>
    <w:p>
      <w:r>
        <w:t>Este caderno é um convite ao autoconhecimento. Reserve um tempo com você mesmo para explorar as perguntas a seguir. Não há respostas certas ou erradas — apenas caminhos de descoberta.</w:t>
      </w:r>
    </w:p>
    <w:p>
      <w:pPr>
        <w:pStyle w:val="Heading2"/>
      </w:pPr>
      <w:r>
        <w:t>1. Quais experiências de vida mais moldaram quem sou hoje como pessoa e como mentor(a)?</w:t>
      </w:r>
    </w:p>
    <w:p>
      <w:r>
        <w:br/>
        <w:br/>
        <w:br/>
        <w:br/>
        <w:br/>
      </w:r>
    </w:p>
    <w:p>
      <w:pPr>
        <w:pStyle w:val="Heading2"/>
      </w:pPr>
      <w:r>
        <w:t>2. Que aprendizados importantes carrego comigo e desejo transmitir aos meus mentorados?</w:t>
      </w:r>
    </w:p>
    <w:p>
      <w:r>
        <w:br/>
        <w:br/>
        <w:br/>
        <w:br/>
        <w:br/>
      </w:r>
    </w:p>
    <w:p>
      <w:pPr>
        <w:pStyle w:val="Heading2"/>
      </w:pPr>
      <w:r>
        <w:t>3. Em quais situações me senti realmente útil para alguém? O que isso revela sobre mim?</w:t>
      </w:r>
    </w:p>
    <w:p>
      <w:r>
        <w:br/>
        <w:br/>
        <w:br/>
        <w:br/>
        <w:br/>
      </w:r>
    </w:p>
    <w:p>
      <w:pPr>
        <w:pStyle w:val="Heading2"/>
      </w:pPr>
      <w:r>
        <w:t>4. Que crenças me impulsionam na mentoria? E quais podem estar me limitando?</w:t>
      </w:r>
    </w:p>
    <w:p>
      <w:r>
        <w:br/>
        <w:br/>
        <w:br/>
        <w:br/>
        <w:br/>
      </w:r>
    </w:p>
    <w:p>
      <w:pPr>
        <w:pStyle w:val="Heading2"/>
      </w:pPr>
      <w:r>
        <w:t>5. O que considero minha maior força como mentor(a)?</w:t>
      </w:r>
    </w:p>
    <w:p>
      <w:r>
        <w:br/>
        <w:br/>
        <w:br/>
        <w:br/>
        <w:br/>
      </w:r>
    </w:p>
    <w:p>
      <w:pPr>
        <w:pStyle w:val="Heading2"/>
      </w:pPr>
      <w:r>
        <w:t>6. Em que áreas ainda me sinto inseguro(a) ou inexperiente como mentor(a)?</w:t>
      </w:r>
    </w:p>
    <w:p>
      <w:r>
        <w:br/>
        <w:br/>
        <w:br/>
        <w:br/>
        <w:br/>
      </w:r>
    </w:p>
    <w:p>
      <w:pPr>
        <w:pStyle w:val="Heading2"/>
      </w:pPr>
      <w:r>
        <w:t>7. Quais são os princípios que orientam minha atuação como mentor(a)?</w:t>
      </w:r>
    </w:p>
    <w:p>
      <w:r>
        <w:br/>
        <w:br/>
        <w:br/>
        <w:br/>
        <w:br/>
      </w:r>
    </w:p>
    <w:p>
      <w:pPr>
        <w:pStyle w:val="Heading2"/>
      </w:pPr>
      <w:r>
        <w:t>8. Como lido com erros e aprendizados ao longo do processo de mentoria?</w:t>
      </w:r>
    </w:p>
    <w:p>
      <w:r>
        <w:br/>
        <w:br/>
        <w:br/>
        <w:br/>
        <w:br/>
      </w:r>
    </w:p>
    <w:p>
      <w:pPr>
        <w:pStyle w:val="Heading2"/>
      </w:pPr>
      <w:r>
        <w:t>9. Que tipo de legado desejo deixar na vida de quem mentoro?</w:t>
      </w:r>
    </w:p>
    <w:p>
      <w:r>
        <w:br/>
        <w:br/>
        <w:br/>
        <w:br/>
        <w:br/>
      </w:r>
    </w:p>
    <w:p>
      <w:pPr>
        <w:pStyle w:val="Heading2"/>
      </w:pPr>
      <w:r>
        <w:t>10. Como posso continuar crescendo e me desenvolvendo como mentor(a)?</w:t>
      </w:r>
    </w:p>
    <w:p>
      <w:r>
        <w:br/>
        <w:br/>
        <w:br/>
        <w:br/>
        <w:br/>
      </w:r>
    </w:p>
    <w:p>
      <w:r>
        <w:t>Use este caderno como um companheiro de jornada. Volte a ele sempre que sentir necessidade de reencontrar seu propósito.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